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EDB" w:rsidRDefault="00000857" w:rsidP="008C2B58">
      <w:pPr>
        <w:spacing w:after="0" w:line="240" w:lineRule="auto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Приложение </w:t>
      </w:r>
      <w:r w:rsidR="00832AA1">
        <w:rPr>
          <w:sz w:val="26"/>
          <w:szCs w:val="26"/>
        </w:rPr>
        <w:t>12</w:t>
      </w:r>
    </w:p>
    <w:p w:rsidR="00000857" w:rsidRDefault="00165A74" w:rsidP="008C2B58">
      <w:pPr>
        <w:spacing w:after="0" w:line="240" w:lineRule="auto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проекту бюджета </w:t>
      </w:r>
      <w:proofErr w:type="spellStart"/>
      <w:r w:rsidR="00000857">
        <w:rPr>
          <w:sz w:val="26"/>
          <w:szCs w:val="26"/>
        </w:rPr>
        <w:t>Мясниковского</w:t>
      </w:r>
      <w:proofErr w:type="spellEnd"/>
      <w:r w:rsidR="00000857">
        <w:rPr>
          <w:sz w:val="26"/>
          <w:szCs w:val="26"/>
        </w:rPr>
        <w:t xml:space="preserve"> района</w:t>
      </w:r>
    </w:p>
    <w:p w:rsidR="00165A74" w:rsidRDefault="00000857" w:rsidP="008C2B58">
      <w:pPr>
        <w:spacing w:after="0" w:line="240" w:lineRule="auto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на 2018 год и на плановый период 201</w:t>
      </w:r>
      <w:r w:rsidR="008C2B58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</w:p>
    <w:p w:rsidR="00000857" w:rsidRDefault="00000857" w:rsidP="008C2B58">
      <w:pPr>
        <w:spacing w:after="0" w:line="240" w:lineRule="auto"/>
        <w:jc w:val="right"/>
        <w:rPr>
          <w:sz w:val="26"/>
          <w:szCs w:val="26"/>
        </w:rPr>
      </w:pPr>
      <w:r>
        <w:rPr>
          <w:sz w:val="26"/>
          <w:szCs w:val="26"/>
        </w:rPr>
        <w:t>и</w:t>
      </w:r>
      <w:r w:rsidR="00165A74">
        <w:rPr>
          <w:sz w:val="26"/>
          <w:szCs w:val="26"/>
        </w:rPr>
        <w:t xml:space="preserve"> 2020 годов</w:t>
      </w:r>
    </w:p>
    <w:p w:rsidR="008C2B58" w:rsidRDefault="008C2B58" w:rsidP="00165A74">
      <w:pPr>
        <w:spacing w:after="0" w:line="240" w:lineRule="auto"/>
        <w:jc w:val="center"/>
        <w:rPr>
          <w:sz w:val="26"/>
          <w:szCs w:val="26"/>
        </w:rPr>
      </w:pPr>
    </w:p>
    <w:p w:rsidR="004F5C05" w:rsidRDefault="004F5C05" w:rsidP="008C2B58">
      <w:pPr>
        <w:spacing w:after="0" w:line="240" w:lineRule="auto"/>
        <w:jc w:val="right"/>
        <w:rPr>
          <w:sz w:val="26"/>
          <w:szCs w:val="26"/>
        </w:rPr>
      </w:pPr>
    </w:p>
    <w:p w:rsidR="004F5C05" w:rsidRDefault="004F5C05" w:rsidP="008C2B58">
      <w:pPr>
        <w:spacing w:after="0" w:line="240" w:lineRule="auto"/>
        <w:jc w:val="right"/>
        <w:rPr>
          <w:sz w:val="26"/>
          <w:szCs w:val="26"/>
        </w:rPr>
      </w:pPr>
    </w:p>
    <w:p w:rsidR="004F5C05" w:rsidRPr="0069286E" w:rsidRDefault="004F5C05" w:rsidP="004F5C05">
      <w:pPr>
        <w:spacing w:after="0" w:line="240" w:lineRule="auto"/>
        <w:jc w:val="center"/>
        <w:rPr>
          <w:b/>
          <w:sz w:val="26"/>
          <w:szCs w:val="26"/>
        </w:rPr>
      </w:pPr>
      <w:r w:rsidRPr="0069286E">
        <w:rPr>
          <w:b/>
          <w:sz w:val="26"/>
          <w:szCs w:val="26"/>
        </w:rPr>
        <w:t xml:space="preserve">Направление расходов, осуществляемых за счет субвенций, предоставляемых бюджету </w:t>
      </w:r>
      <w:proofErr w:type="spellStart"/>
      <w:r w:rsidRPr="0069286E">
        <w:rPr>
          <w:b/>
          <w:sz w:val="26"/>
          <w:szCs w:val="26"/>
        </w:rPr>
        <w:t>Мясниковского</w:t>
      </w:r>
      <w:proofErr w:type="spellEnd"/>
      <w:r w:rsidRPr="0069286E">
        <w:rPr>
          <w:b/>
          <w:sz w:val="26"/>
          <w:szCs w:val="26"/>
        </w:rPr>
        <w:t xml:space="preserve"> района на 2018 год и плановый период 2019 и 2020 годов</w:t>
      </w:r>
    </w:p>
    <w:p w:rsidR="0069286E" w:rsidRDefault="0069286E" w:rsidP="004F5C05">
      <w:pPr>
        <w:spacing w:after="0" w:line="240" w:lineRule="auto"/>
        <w:jc w:val="center"/>
        <w:rPr>
          <w:sz w:val="26"/>
          <w:szCs w:val="26"/>
        </w:rPr>
      </w:pPr>
    </w:p>
    <w:p w:rsidR="008C2B58" w:rsidRDefault="0069286E" w:rsidP="008C2B58">
      <w:pPr>
        <w:spacing w:after="0" w:line="240" w:lineRule="auto"/>
        <w:jc w:val="right"/>
        <w:rPr>
          <w:sz w:val="26"/>
          <w:szCs w:val="26"/>
        </w:rPr>
      </w:pPr>
      <w:r>
        <w:rPr>
          <w:sz w:val="26"/>
          <w:szCs w:val="26"/>
        </w:rPr>
        <w:t>(тыс. руб.)</w:t>
      </w:r>
    </w:p>
    <w:tbl>
      <w:tblPr>
        <w:tblStyle w:val="a3"/>
        <w:tblW w:w="9890" w:type="dxa"/>
        <w:tblLook w:val="04A0"/>
      </w:tblPr>
      <w:tblGrid>
        <w:gridCol w:w="3794"/>
        <w:gridCol w:w="2127"/>
        <w:gridCol w:w="2126"/>
        <w:gridCol w:w="1843"/>
      </w:tblGrid>
      <w:tr w:rsidR="008C2B58" w:rsidTr="00684D3E">
        <w:tc>
          <w:tcPr>
            <w:tcW w:w="3794" w:type="dxa"/>
            <w:vMerge w:val="restart"/>
          </w:tcPr>
          <w:p w:rsidR="008C2B58" w:rsidRDefault="008C2B58" w:rsidP="00684D3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расходования средств за счет субвенций из областного бюджета</w:t>
            </w:r>
          </w:p>
          <w:p w:rsidR="008C2B58" w:rsidRDefault="008C2B58" w:rsidP="00684D3E">
            <w:pPr>
              <w:ind w:firstLine="708"/>
              <w:rPr>
                <w:sz w:val="26"/>
                <w:szCs w:val="26"/>
              </w:rPr>
            </w:pPr>
          </w:p>
        </w:tc>
        <w:tc>
          <w:tcPr>
            <w:tcW w:w="6096" w:type="dxa"/>
            <w:gridSpan w:val="3"/>
          </w:tcPr>
          <w:p w:rsidR="008C2B58" w:rsidRDefault="008C2B58" w:rsidP="008C2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сумма</w:t>
            </w:r>
          </w:p>
        </w:tc>
      </w:tr>
      <w:tr w:rsidR="008C2B58" w:rsidTr="00604961">
        <w:tc>
          <w:tcPr>
            <w:tcW w:w="3794" w:type="dxa"/>
            <w:vMerge/>
          </w:tcPr>
          <w:p w:rsidR="008C2B58" w:rsidRDefault="008C2B58" w:rsidP="008C2B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8C2B58" w:rsidRDefault="008C2B58" w:rsidP="008C2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 год</w:t>
            </w:r>
          </w:p>
        </w:tc>
        <w:tc>
          <w:tcPr>
            <w:tcW w:w="2126" w:type="dxa"/>
          </w:tcPr>
          <w:p w:rsidR="008C2B58" w:rsidRDefault="008C2B58" w:rsidP="008C2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2019 год</w:t>
            </w:r>
          </w:p>
        </w:tc>
        <w:tc>
          <w:tcPr>
            <w:tcW w:w="1843" w:type="dxa"/>
          </w:tcPr>
          <w:p w:rsidR="008C2B58" w:rsidRDefault="008C2B58" w:rsidP="008C2B5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2020 год</w:t>
            </w:r>
          </w:p>
        </w:tc>
      </w:tr>
      <w:tr w:rsidR="008C2B58" w:rsidTr="00604961">
        <w:tc>
          <w:tcPr>
            <w:tcW w:w="3794" w:type="dxa"/>
          </w:tcPr>
          <w:p w:rsidR="008C2B58" w:rsidRPr="00B7789D" w:rsidRDefault="00B7789D" w:rsidP="008C2B58">
            <w:pPr>
              <w:jc w:val="both"/>
              <w:rPr>
                <w:sz w:val="26"/>
                <w:szCs w:val="26"/>
              </w:rPr>
            </w:pPr>
            <w:r w:rsidRPr="00B7789D">
              <w:rPr>
                <w:color w:val="000000"/>
                <w:sz w:val="26"/>
                <w:szCs w:val="26"/>
              </w:rPr>
              <w:t>Расходы на осуществление полномочий по выплате ежемесячного пособия на ребенка</w:t>
            </w:r>
          </w:p>
        </w:tc>
        <w:tc>
          <w:tcPr>
            <w:tcW w:w="2127" w:type="dxa"/>
          </w:tcPr>
          <w:p w:rsidR="008C2B58" w:rsidRPr="00B7789D" w:rsidRDefault="00B7789D" w:rsidP="008C2B58">
            <w:pPr>
              <w:jc w:val="both"/>
              <w:rPr>
                <w:sz w:val="26"/>
                <w:szCs w:val="26"/>
              </w:rPr>
            </w:pPr>
            <w:r w:rsidRPr="00B7789D">
              <w:rPr>
                <w:sz w:val="26"/>
                <w:szCs w:val="26"/>
              </w:rPr>
              <w:t>19479,2</w:t>
            </w:r>
          </w:p>
        </w:tc>
        <w:tc>
          <w:tcPr>
            <w:tcW w:w="2126" w:type="dxa"/>
          </w:tcPr>
          <w:p w:rsidR="008C2B58" w:rsidRPr="00B7789D" w:rsidRDefault="004C135D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20258,3</w:t>
            </w:r>
          </w:p>
        </w:tc>
        <w:tc>
          <w:tcPr>
            <w:tcW w:w="1843" w:type="dxa"/>
          </w:tcPr>
          <w:p w:rsidR="008C2B58" w:rsidRPr="00B7789D" w:rsidRDefault="004C135D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20258,3</w:t>
            </w:r>
          </w:p>
        </w:tc>
      </w:tr>
      <w:tr w:rsidR="008C2B58" w:rsidTr="00604961">
        <w:tc>
          <w:tcPr>
            <w:tcW w:w="3794" w:type="dxa"/>
          </w:tcPr>
          <w:p w:rsidR="00B7789D" w:rsidRPr="00B7789D" w:rsidRDefault="00B7789D" w:rsidP="00B7789D">
            <w:pPr>
              <w:rPr>
                <w:sz w:val="26"/>
                <w:szCs w:val="26"/>
              </w:rPr>
            </w:pPr>
            <w:r w:rsidRPr="00B7789D">
              <w:rPr>
                <w:color w:val="000000"/>
                <w:sz w:val="26"/>
                <w:szCs w:val="26"/>
              </w:rPr>
              <w:t>На выплату государственных пособий лицам, не подлежащим обязательному социальному страхованию на случай временной  нетрудоспособности и в связи с материнством, и лицам, уволенным  в связи с ликвидацией организаций (прекращением деятельности,  полномочий физическими лицами), в соответствии с Федеральным  законом от 19 мая 1995 года № 81-ФЗ "О государственных  пособиях гражданам, имеющим детей"</w:t>
            </w:r>
          </w:p>
        </w:tc>
        <w:tc>
          <w:tcPr>
            <w:tcW w:w="2127" w:type="dxa"/>
          </w:tcPr>
          <w:p w:rsidR="008C2B58" w:rsidRPr="00B7789D" w:rsidRDefault="00B7789D" w:rsidP="008C2B58">
            <w:pPr>
              <w:jc w:val="both"/>
              <w:rPr>
                <w:sz w:val="26"/>
                <w:szCs w:val="26"/>
              </w:rPr>
            </w:pPr>
            <w:r w:rsidRPr="00B7789D">
              <w:rPr>
                <w:sz w:val="26"/>
                <w:szCs w:val="26"/>
              </w:rPr>
              <w:t>24922,7</w:t>
            </w:r>
          </w:p>
        </w:tc>
        <w:tc>
          <w:tcPr>
            <w:tcW w:w="2126" w:type="dxa"/>
          </w:tcPr>
          <w:p w:rsidR="008C2B58" w:rsidRPr="00B7789D" w:rsidRDefault="004C135D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24251,6</w:t>
            </w:r>
          </w:p>
        </w:tc>
        <w:tc>
          <w:tcPr>
            <w:tcW w:w="1843" w:type="dxa"/>
          </w:tcPr>
          <w:p w:rsidR="008C2B58" w:rsidRPr="00B7789D" w:rsidRDefault="004C135D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24251,6</w:t>
            </w:r>
          </w:p>
        </w:tc>
      </w:tr>
      <w:tr w:rsidR="008C2B58" w:rsidTr="00604961">
        <w:tc>
          <w:tcPr>
            <w:tcW w:w="3794" w:type="dxa"/>
          </w:tcPr>
          <w:p w:rsidR="008C2B58" w:rsidRPr="00B7789D" w:rsidRDefault="00B7789D" w:rsidP="00B7789D">
            <w:pPr>
              <w:rPr>
                <w:sz w:val="26"/>
                <w:szCs w:val="26"/>
              </w:rPr>
            </w:pPr>
            <w:proofErr w:type="gramStart"/>
            <w:r w:rsidRPr="00B7789D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</w:t>
            </w:r>
            <w:r w:rsidRPr="00B7789D">
              <w:rPr>
                <w:color w:val="000000"/>
                <w:sz w:val="26"/>
                <w:szCs w:val="26"/>
              </w:rPr>
              <w:lastRenderedPageBreak/>
              <w:t>транспорте  пригородного сообщения и на автомобильном транспорте  пригородного межмуниципального и междугородного  внутриобластного сообщений</w:t>
            </w:r>
            <w:proofErr w:type="gramEnd"/>
          </w:p>
        </w:tc>
        <w:tc>
          <w:tcPr>
            <w:tcW w:w="2127" w:type="dxa"/>
          </w:tcPr>
          <w:p w:rsidR="008C2B58" w:rsidRPr="00B7789D" w:rsidRDefault="00B7789D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18393,7</w:t>
            </w:r>
          </w:p>
        </w:tc>
        <w:tc>
          <w:tcPr>
            <w:tcW w:w="2126" w:type="dxa"/>
          </w:tcPr>
          <w:p w:rsidR="008C2B58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18936,7</w:t>
            </w:r>
          </w:p>
        </w:tc>
        <w:tc>
          <w:tcPr>
            <w:tcW w:w="1843" w:type="dxa"/>
          </w:tcPr>
          <w:p w:rsidR="008C2B58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18936,7</w:t>
            </w:r>
          </w:p>
        </w:tc>
      </w:tr>
      <w:tr w:rsidR="008C2B58" w:rsidTr="00604961">
        <w:tc>
          <w:tcPr>
            <w:tcW w:w="3794" w:type="dxa"/>
          </w:tcPr>
          <w:p w:rsidR="008C2B58" w:rsidRPr="00B7789D" w:rsidRDefault="00B7789D" w:rsidP="00B7789D">
            <w:pPr>
              <w:rPr>
                <w:sz w:val="26"/>
                <w:szCs w:val="26"/>
              </w:rPr>
            </w:pPr>
            <w:r w:rsidRPr="00B7789D">
              <w:rPr>
                <w:color w:val="000000"/>
                <w:sz w:val="26"/>
                <w:szCs w:val="26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</w:t>
            </w:r>
          </w:p>
        </w:tc>
        <w:tc>
          <w:tcPr>
            <w:tcW w:w="2127" w:type="dxa"/>
          </w:tcPr>
          <w:p w:rsidR="008C2B58" w:rsidRPr="00B7789D" w:rsidRDefault="00B7789D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496,8</w:t>
            </w:r>
          </w:p>
        </w:tc>
        <w:tc>
          <w:tcPr>
            <w:tcW w:w="2126" w:type="dxa"/>
          </w:tcPr>
          <w:p w:rsidR="008C2B58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501,8</w:t>
            </w:r>
          </w:p>
        </w:tc>
        <w:tc>
          <w:tcPr>
            <w:tcW w:w="1843" w:type="dxa"/>
          </w:tcPr>
          <w:p w:rsidR="008C2B58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501,8</w:t>
            </w:r>
          </w:p>
        </w:tc>
      </w:tr>
      <w:tr w:rsidR="008C2B58" w:rsidTr="00604961">
        <w:tc>
          <w:tcPr>
            <w:tcW w:w="3794" w:type="dxa"/>
          </w:tcPr>
          <w:p w:rsidR="008C2B58" w:rsidRPr="00F36574" w:rsidRDefault="001B1BA2" w:rsidP="00B7789D">
            <w:pPr>
              <w:rPr>
                <w:sz w:val="26"/>
                <w:szCs w:val="26"/>
              </w:rPr>
            </w:pPr>
            <w:r w:rsidRPr="00F36574">
              <w:rPr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</w:t>
            </w:r>
          </w:p>
        </w:tc>
        <w:tc>
          <w:tcPr>
            <w:tcW w:w="2127" w:type="dxa"/>
          </w:tcPr>
          <w:p w:rsidR="008C2B58" w:rsidRPr="00B7789D" w:rsidRDefault="00F36574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559,1</w:t>
            </w:r>
          </w:p>
        </w:tc>
        <w:tc>
          <w:tcPr>
            <w:tcW w:w="2126" w:type="dxa"/>
          </w:tcPr>
          <w:p w:rsidR="008C2B58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576,8</w:t>
            </w:r>
          </w:p>
        </w:tc>
        <w:tc>
          <w:tcPr>
            <w:tcW w:w="1843" w:type="dxa"/>
          </w:tcPr>
          <w:p w:rsidR="008C2B58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576,8</w:t>
            </w:r>
          </w:p>
        </w:tc>
      </w:tr>
      <w:tr w:rsidR="008C2B58" w:rsidTr="00604961">
        <w:tc>
          <w:tcPr>
            <w:tcW w:w="3794" w:type="dxa"/>
          </w:tcPr>
          <w:p w:rsidR="008C2B58" w:rsidRPr="00604961" w:rsidRDefault="00F36574" w:rsidP="00B7789D">
            <w:pPr>
              <w:rPr>
                <w:sz w:val="26"/>
                <w:szCs w:val="26"/>
              </w:rPr>
            </w:pPr>
            <w:r w:rsidRPr="00604961">
              <w:rPr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 из многодетных семей</w:t>
            </w:r>
          </w:p>
        </w:tc>
        <w:tc>
          <w:tcPr>
            <w:tcW w:w="2127" w:type="dxa"/>
          </w:tcPr>
          <w:p w:rsidR="008C2B58" w:rsidRPr="00B7789D" w:rsidRDefault="00F36574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4C135D">
              <w:rPr>
                <w:sz w:val="26"/>
                <w:szCs w:val="26"/>
              </w:rPr>
              <w:t>624,9</w:t>
            </w:r>
          </w:p>
        </w:tc>
        <w:tc>
          <w:tcPr>
            <w:tcW w:w="2126" w:type="dxa"/>
          </w:tcPr>
          <w:p w:rsidR="008C2B58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6882,4</w:t>
            </w:r>
          </w:p>
        </w:tc>
        <w:tc>
          <w:tcPr>
            <w:tcW w:w="1843" w:type="dxa"/>
          </w:tcPr>
          <w:p w:rsidR="008C2B58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6882,4</w:t>
            </w:r>
          </w:p>
        </w:tc>
      </w:tr>
      <w:tr w:rsidR="008C2B58" w:rsidTr="00604961">
        <w:tc>
          <w:tcPr>
            <w:tcW w:w="3794" w:type="dxa"/>
          </w:tcPr>
          <w:p w:rsidR="008C2B58" w:rsidRPr="00B7789D" w:rsidRDefault="00604961" w:rsidP="00B7789D">
            <w:pPr>
              <w:rPr>
                <w:sz w:val="26"/>
                <w:szCs w:val="26"/>
              </w:rPr>
            </w:pPr>
            <w:r w:rsidRPr="0051414E">
              <w:rPr>
                <w:color w:val="000000"/>
                <w:sz w:val="24"/>
                <w:szCs w:val="24"/>
              </w:rPr>
              <w:t xml:space="preserve">Расходы на осуществление полномочий по предоставлению </w:t>
            </w:r>
            <w:proofErr w:type="gramStart"/>
            <w:r w:rsidRPr="0051414E">
              <w:rPr>
                <w:color w:val="000000"/>
                <w:sz w:val="24"/>
                <w:szCs w:val="24"/>
              </w:rPr>
              <w:t>мер социальной поддержки детей первого-второго года жизни</w:t>
            </w:r>
            <w:proofErr w:type="gramEnd"/>
            <w:r w:rsidRPr="0051414E">
              <w:rPr>
                <w:color w:val="000000"/>
                <w:sz w:val="24"/>
                <w:szCs w:val="24"/>
              </w:rPr>
              <w:t xml:space="preserve"> из  малоимущих семей</w:t>
            </w:r>
          </w:p>
        </w:tc>
        <w:tc>
          <w:tcPr>
            <w:tcW w:w="2127" w:type="dxa"/>
          </w:tcPr>
          <w:p w:rsidR="008C2B58" w:rsidRPr="00B7789D" w:rsidRDefault="00604961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6948,0</w:t>
            </w:r>
          </w:p>
        </w:tc>
        <w:tc>
          <w:tcPr>
            <w:tcW w:w="2126" w:type="dxa"/>
          </w:tcPr>
          <w:p w:rsidR="008C2B58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7232,5</w:t>
            </w:r>
          </w:p>
        </w:tc>
        <w:tc>
          <w:tcPr>
            <w:tcW w:w="1843" w:type="dxa"/>
          </w:tcPr>
          <w:p w:rsidR="008C2B58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7232,5</w:t>
            </w:r>
          </w:p>
        </w:tc>
      </w:tr>
      <w:tr w:rsidR="00F36574" w:rsidTr="00604961">
        <w:tc>
          <w:tcPr>
            <w:tcW w:w="3794" w:type="dxa"/>
          </w:tcPr>
          <w:p w:rsidR="00F36574" w:rsidRPr="0031782F" w:rsidRDefault="0031782F" w:rsidP="00B7789D">
            <w:pPr>
              <w:rPr>
                <w:sz w:val="26"/>
                <w:szCs w:val="26"/>
              </w:rPr>
            </w:pPr>
            <w:r w:rsidRPr="0031782F">
              <w:rPr>
                <w:color w:val="000000"/>
                <w:sz w:val="26"/>
                <w:szCs w:val="26"/>
              </w:rPr>
              <w:t xml:space="preserve">Расходы на осуществление </w:t>
            </w:r>
            <w:r w:rsidRPr="0031782F">
              <w:rPr>
                <w:color w:val="000000"/>
                <w:sz w:val="26"/>
                <w:szCs w:val="26"/>
              </w:rPr>
              <w:lastRenderedPageBreak/>
              <w:t>полномочий по предоставлению мер социальной поддержки отдельных категорий граждан, работающих и  проживающих в сельской местности</w:t>
            </w:r>
          </w:p>
        </w:tc>
        <w:tc>
          <w:tcPr>
            <w:tcW w:w="2127" w:type="dxa"/>
          </w:tcPr>
          <w:p w:rsidR="00F36574" w:rsidRPr="00B7789D" w:rsidRDefault="0031782F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38499,4</w:t>
            </w:r>
          </w:p>
        </w:tc>
        <w:tc>
          <w:tcPr>
            <w:tcW w:w="2126" w:type="dxa"/>
          </w:tcPr>
          <w:p w:rsidR="00F36574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39885,7</w:t>
            </w:r>
          </w:p>
        </w:tc>
        <w:tc>
          <w:tcPr>
            <w:tcW w:w="1843" w:type="dxa"/>
          </w:tcPr>
          <w:p w:rsidR="00F36574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39885,7</w:t>
            </w:r>
          </w:p>
        </w:tc>
      </w:tr>
      <w:tr w:rsidR="00F36574" w:rsidTr="00604961">
        <w:tc>
          <w:tcPr>
            <w:tcW w:w="3794" w:type="dxa"/>
          </w:tcPr>
          <w:p w:rsidR="00F36574" w:rsidRPr="0031782F" w:rsidRDefault="0031782F" w:rsidP="00B7789D">
            <w:pPr>
              <w:rPr>
                <w:sz w:val="26"/>
                <w:szCs w:val="26"/>
              </w:rPr>
            </w:pPr>
            <w:r w:rsidRPr="0031782F">
              <w:rPr>
                <w:color w:val="000000"/>
                <w:sz w:val="26"/>
                <w:szCs w:val="26"/>
              </w:rPr>
              <w:lastRenderedPageBreak/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</w:t>
            </w:r>
          </w:p>
        </w:tc>
        <w:tc>
          <w:tcPr>
            <w:tcW w:w="2127" w:type="dxa"/>
          </w:tcPr>
          <w:p w:rsidR="00F36574" w:rsidRPr="00B7789D" w:rsidRDefault="0031782F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6858,2</w:t>
            </w:r>
          </w:p>
        </w:tc>
        <w:tc>
          <w:tcPr>
            <w:tcW w:w="2126" w:type="dxa"/>
          </w:tcPr>
          <w:p w:rsidR="00F36574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7061,9</w:t>
            </w:r>
          </w:p>
        </w:tc>
        <w:tc>
          <w:tcPr>
            <w:tcW w:w="1843" w:type="dxa"/>
          </w:tcPr>
          <w:p w:rsidR="00F36574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7061,9</w:t>
            </w:r>
          </w:p>
        </w:tc>
      </w:tr>
      <w:tr w:rsidR="00F36574" w:rsidTr="00604961">
        <w:tc>
          <w:tcPr>
            <w:tcW w:w="3794" w:type="dxa"/>
          </w:tcPr>
          <w:p w:rsidR="00F36574" w:rsidRPr="004364D6" w:rsidRDefault="004364D6" w:rsidP="00B7789D">
            <w:pPr>
              <w:rPr>
                <w:sz w:val="26"/>
                <w:szCs w:val="26"/>
              </w:rPr>
            </w:pPr>
            <w:r w:rsidRPr="004364D6">
              <w:rPr>
                <w:color w:val="000000"/>
                <w:sz w:val="26"/>
                <w:szCs w:val="26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</w:t>
            </w:r>
          </w:p>
        </w:tc>
        <w:tc>
          <w:tcPr>
            <w:tcW w:w="2127" w:type="dxa"/>
          </w:tcPr>
          <w:p w:rsidR="00F36574" w:rsidRPr="00B7789D" w:rsidRDefault="004364D6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150,6</w:t>
            </w:r>
          </w:p>
        </w:tc>
        <w:tc>
          <w:tcPr>
            <w:tcW w:w="2126" w:type="dxa"/>
          </w:tcPr>
          <w:p w:rsidR="00F36574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150,6</w:t>
            </w:r>
          </w:p>
        </w:tc>
        <w:tc>
          <w:tcPr>
            <w:tcW w:w="1843" w:type="dxa"/>
          </w:tcPr>
          <w:p w:rsidR="00F36574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150,6</w:t>
            </w:r>
          </w:p>
        </w:tc>
      </w:tr>
      <w:tr w:rsidR="0031782F" w:rsidTr="00604961">
        <w:tc>
          <w:tcPr>
            <w:tcW w:w="3794" w:type="dxa"/>
          </w:tcPr>
          <w:p w:rsidR="0031782F" w:rsidRPr="00BC4BEA" w:rsidRDefault="00BC4BEA" w:rsidP="00B7789D">
            <w:pPr>
              <w:rPr>
                <w:sz w:val="26"/>
                <w:szCs w:val="26"/>
              </w:rPr>
            </w:pPr>
            <w:r w:rsidRPr="00BC4BEA">
              <w:rPr>
                <w:color w:val="000000"/>
                <w:sz w:val="26"/>
                <w:szCs w:val="26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</w:t>
            </w:r>
          </w:p>
        </w:tc>
        <w:tc>
          <w:tcPr>
            <w:tcW w:w="2127" w:type="dxa"/>
          </w:tcPr>
          <w:p w:rsidR="0031782F" w:rsidRPr="00B7789D" w:rsidRDefault="00BC4BEA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</w:t>
            </w:r>
            <w:r w:rsidR="004C135D">
              <w:rPr>
                <w:sz w:val="26"/>
                <w:szCs w:val="26"/>
              </w:rPr>
              <w:t>3,7</w:t>
            </w:r>
          </w:p>
        </w:tc>
        <w:tc>
          <w:tcPr>
            <w:tcW w:w="2126" w:type="dxa"/>
          </w:tcPr>
          <w:p w:rsidR="0031782F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723,7</w:t>
            </w:r>
          </w:p>
        </w:tc>
        <w:tc>
          <w:tcPr>
            <w:tcW w:w="1843" w:type="dxa"/>
          </w:tcPr>
          <w:p w:rsidR="0031782F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1557,1</w:t>
            </w:r>
          </w:p>
        </w:tc>
      </w:tr>
      <w:tr w:rsidR="0031782F" w:rsidTr="00604961">
        <w:tc>
          <w:tcPr>
            <w:tcW w:w="3794" w:type="dxa"/>
          </w:tcPr>
          <w:p w:rsidR="0031782F" w:rsidRPr="00BC4BEA" w:rsidRDefault="00BC4BEA" w:rsidP="00B7789D">
            <w:pPr>
              <w:rPr>
                <w:sz w:val="26"/>
                <w:szCs w:val="26"/>
              </w:rPr>
            </w:pPr>
            <w:r w:rsidRPr="00BC4BEA">
              <w:rPr>
                <w:color w:val="000000"/>
                <w:sz w:val="26"/>
                <w:szCs w:val="26"/>
              </w:rPr>
              <w:t>Расходы на государственную регистрацию актов гражданского состояния</w:t>
            </w:r>
          </w:p>
        </w:tc>
        <w:tc>
          <w:tcPr>
            <w:tcW w:w="2127" w:type="dxa"/>
          </w:tcPr>
          <w:p w:rsidR="0031782F" w:rsidRPr="00B7789D" w:rsidRDefault="004C135D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1593,9</w:t>
            </w:r>
          </w:p>
        </w:tc>
        <w:tc>
          <w:tcPr>
            <w:tcW w:w="2126" w:type="dxa"/>
          </w:tcPr>
          <w:p w:rsidR="0031782F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1592,7</w:t>
            </w:r>
          </w:p>
        </w:tc>
        <w:tc>
          <w:tcPr>
            <w:tcW w:w="1843" w:type="dxa"/>
          </w:tcPr>
          <w:p w:rsidR="0031782F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8C2B58" w:rsidTr="00604961">
        <w:tc>
          <w:tcPr>
            <w:tcW w:w="3794" w:type="dxa"/>
          </w:tcPr>
          <w:p w:rsidR="008C2B58" w:rsidRPr="00BC4BEA" w:rsidRDefault="00BC4BEA" w:rsidP="00B7789D">
            <w:pPr>
              <w:rPr>
                <w:sz w:val="26"/>
                <w:szCs w:val="26"/>
              </w:rPr>
            </w:pPr>
            <w:r w:rsidRPr="00BC4BEA">
              <w:rPr>
                <w:color w:val="000000"/>
                <w:sz w:val="26"/>
                <w:szCs w:val="26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</w:t>
            </w:r>
          </w:p>
        </w:tc>
        <w:tc>
          <w:tcPr>
            <w:tcW w:w="2127" w:type="dxa"/>
          </w:tcPr>
          <w:p w:rsidR="008C2B58" w:rsidRPr="00B7789D" w:rsidRDefault="00BC4BEA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9898,6</w:t>
            </w:r>
          </w:p>
        </w:tc>
        <w:tc>
          <w:tcPr>
            <w:tcW w:w="2126" w:type="dxa"/>
          </w:tcPr>
          <w:p w:rsidR="008C2B58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10255,1</w:t>
            </w:r>
          </w:p>
        </w:tc>
        <w:tc>
          <w:tcPr>
            <w:tcW w:w="1843" w:type="dxa"/>
          </w:tcPr>
          <w:p w:rsidR="008C2B58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10255,1</w:t>
            </w:r>
          </w:p>
        </w:tc>
      </w:tr>
      <w:tr w:rsidR="00BC4BEA" w:rsidTr="00604961">
        <w:tc>
          <w:tcPr>
            <w:tcW w:w="3794" w:type="dxa"/>
          </w:tcPr>
          <w:p w:rsidR="00BC4BEA" w:rsidRPr="006D5BF0" w:rsidRDefault="006D5BF0" w:rsidP="00B7789D">
            <w:pPr>
              <w:rPr>
                <w:sz w:val="26"/>
                <w:szCs w:val="26"/>
              </w:rPr>
            </w:pPr>
            <w:proofErr w:type="gramStart"/>
            <w:r w:rsidRPr="006D5BF0">
              <w:rPr>
                <w:color w:val="000000"/>
                <w:sz w:val="26"/>
                <w:szCs w:val="26"/>
              </w:rPr>
              <w:t xml:space="preserve">Расходы на обеспечение государственных гарантий </w:t>
            </w:r>
            <w:r w:rsidRPr="006D5BF0">
              <w:rPr>
                <w:color w:val="000000"/>
                <w:sz w:val="26"/>
                <w:szCs w:val="26"/>
              </w:rPr>
              <w:lastRenderedPageBreak/>
              <w:t>реализации прав на получение общедоступного и бесплатного дошкольного,  начального общего, основного общего, среднего общего  образования в муниципальных общеобразовательных организациях,  обеспечение дополнительного образования детей в муниципальных  общеобразовательных организациях, включая расходы на оплату  труда, приобретение учебников и учебных пособий, средств  обучения, игр, игрушек (за исключением расходов на содержание  зданий и оплату коммунальных услуг)</w:t>
            </w:r>
            <w:proofErr w:type="gramEnd"/>
          </w:p>
        </w:tc>
        <w:tc>
          <w:tcPr>
            <w:tcW w:w="2127" w:type="dxa"/>
          </w:tcPr>
          <w:p w:rsidR="00BC4BEA" w:rsidRPr="00B7789D" w:rsidRDefault="006D5BF0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244124,1</w:t>
            </w:r>
          </w:p>
        </w:tc>
        <w:tc>
          <w:tcPr>
            <w:tcW w:w="2126" w:type="dxa"/>
          </w:tcPr>
          <w:p w:rsidR="00BC4BEA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255365,0</w:t>
            </w:r>
          </w:p>
        </w:tc>
        <w:tc>
          <w:tcPr>
            <w:tcW w:w="1843" w:type="dxa"/>
          </w:tcPr>
          <w:p w:rsidR="00BC4BEA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255365,0</w:t>
            </w:r>
          </w:p>
        </w:tc>
      </w:tr>
      <w:tr w:rsidR="00BC4BEA" w:rsidTr="00604961">
        <w:tc>
          <w:tcPr>
            <w:tcW w:w="3794" w:type="dxa"/>
          </w:tcPr>
          <w:p w:rsidR="00BC4BEA" w:rsidRPr="00EB2B93" w:rsidRDefault="00EB2B93" w:rsidP="00494EE9">
            <w:pPr>
              <w:rPr>
                <w:sz w:val="26"/>
                <w:szCs w:val="26"/>
              </w:rPr>
            </w:pPr>
            <w:r w:rsidRPr="00EB2B93">
              <w:rPr>
                <w:color w:val="000000"/>
                <w:sz w:val="26"/>
                <w:szCs w:val="26"/>
              </w:rPr>
              <w:lastRenderedPageBreak/>
              <w:t xml:space="preserve">Расходы на организацию исполнительно-распорядительных функций, связанных с реализацией переданных государственных полномочий  в сфере социального обслуживания </w:t>
            </w:r>
            <w:r w:rsidR="00494EE9">
              <w:rPr>
                <w:color w:val="000000"/>
                <w:sz w:val="26"/>
                <w:szCs w:val="26"/>
              </w:rPr>
              <w:t>и социальной защиты населения</w:t>
            </w:r>
          </w:p>
        </w:tc>
        <w:tc>
          <w:tcPr>
            <w:tcW w:w="2127" w:type="dxa"/>
          </w:tcPr>
          <w:p w:rsidR="00BC4BEA" w:rsidRDefault="00EB2B93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8701,3</w:t>
            </w:r>
          </w:p>
          <w:p w:rsidR="00EB2B93" w:rsidRPr="00B7789D" w:rsidRDefault="00EB2B93" w:rsidP="008C2B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BC4BEA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8893,8</w:t>
            </w:r>
          </w:p>
        </w:tc>
        <w:tc>
          <w:tcPr>
            <w:tcW w:w="1843" w:type="dxa"/>
          </w:tcPr>
          <w:p w:rsidR="00BC4BEA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8937,1</w:t>
            </w:r>
          </w:p>
        </w:tc>
      </w:tr>
      <w:tr w:rsidR="006D5BF0" w:rsidTr="00604961">
        <w:tc>
          <w:tcPr>
            <w:tcW w:w="3794" w:type="dxa"/>
          </w:tcPr>
          <w:p w:rsidR="006D5BF0" w:rsidRPr="00D3125F" w:rsidRDefault="00D3125F" w:rsidP="00B7789D">
            <w:pPr>
              <w:rPr>
                <w:sz w:val="26"/>
                <w:szCs w:val="26"/>
              </w:rPr>
            </w:pPr>
            <w:r w:rsidRPr="00D3125F">
              <w:rPr>
                <w:color w:val="000000"/>
                <w:sz w:val="26"/>
                <w:szCs w:val="26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 по поддержке сельскохозяйственного производства и  осуществлению мероприятий в области обеспечения плодородия  земель сельскохозяйственного назначения</w:t>
            </w:r>
          </w:p>
        </w:tc>
        <w:tc>
          <w:tcPr>
            <w:tcW w:w="2127" w:type="dxa"/>
          </w:tcPr>
          <w:p w:rsidR="006D5BF0" w:rsidRPr="00B7789D" w:rsidRDefault="00D3125F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C135D">
              <w:rPr>
                <w:sz w:val="26"/>
                <w:szCs w:val="26"/>
              </w:rPr>
              <w:t>311,3</w:t>
            </w:r>
          </w:p>
        </w:tc>
        <w:tc>
          <w:tcPr>
            <w:tcW w:w="2126" w:type="dxa"/>
          </w:tcPr>
          <w:p w:rsidR="006D5BF0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1311,3</w:t>
            </w:r>
          </w:p>
        </w:tc>
        <w:tc>
          <w:tcPr>
            <w:tcW w:w="1843" w:type="dxa"/>
          </w:tcPr>
          <w:p w:rsidR="006D5BF0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1375,1</w:t>
            </w:r>
          </w:p>
        </w:tc>
      </w:tr>
      <w:tr w:rsidR="006D5BF0" w:rsidTr="00604961">
        <w:tc>
          <w:tcPr>
            <w:tcW w:w="3794" w:type="dxa"/>
          </w:tcPr>
          <w:p w:rsidR="006D5BF0" w:rsidRPr="00D3125F" w:rsidRDefault="00D3125F" w:rsidP="00B7789D">
            <w:pPr>
              <w:rPr>
                <w:sz w:val="26"/>
                <w:szCs w:val="26"/>
              </w:rPr>
            </w:pPr>
            <w:r w:rsidRPr="00D3125F">
              <w:rPr>
                <w:color w:val="000000"/>
                <w:sz w:val="26"/>
                <w:szCs w:val="26"/>
              </w:rPr>
              <w:t>Субвенция на осуществление полномочий по созданию и обеспечению деятельности административных комиссий</w:t>
            </w:r>
          </w:p>
        </w:tc>
        <w:tc>
          <w:tcPr>
            <w:tcW w:w="2127" w:type="dxa"/>
          </w:tcPr>
          <w:p w:rsidR="006D5BF0" w:rsidRDefault="00D3125F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431,7</w:t>
            </w:r>
          </w:p>
          <w:p w:rsidR="00D3125F" w:rsidRPr="00B7789D" w:rsidRDefault="00D3125F" w:rsidP="008C2B58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6D5BF0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431,7</w:t>
            </w:r>
          </w:p>
        </w:tc>
        <w:tc>
          <w:tcPr>
            <w:tcW w:w="1843" w:type="dxa"/>
          </w:tcPr>
          <w:p w:rsidR="006D5BF0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443,1</w:t>
            </w:r>
          </w:p>
        </w:tc>
      </w:tr>
      <w:tr w:rsidR="006D5BF0" w:rsidTr="00604961">
        <w:tc>
          <w:tcPr>
            <w:tcW w:w="3794" w:type="dxa"/>
          </w:tcPr>
          <w:p w:rsidR="006D5BF0" w:rsidRPr="00D3125F" w:rsidRDefault="00D3125F" w:rsidP="00B7789D">
            <w:pPr>
              <w:rPr>
                <w:sz w:val="26"/>
                <w:szCs w:val="26"/>
              </w:rPr>
            </w:pPr>
            <w:r w:rsidRPr="00D3125F">
              <w:rPr>
                <w:color w:val="000000"/>
                <w:sz w:val="26"/>
                <w:szCs w:val="26"/>
              </w:rPr>
              <w:t>Расходы на осуществление полномочий по предоставлению материальной и иной помощи для погребения</w:t>
            </w:r>
          </w:p>
        </w:tc>
        <w:tc>
          <w:tcPr>
            <w:tcW w:w="2127" w:type="dxa"/>
          </w:tcPr>
          <w:p w:rsidR="006D5BF0" w:rsidRPr="00B7789D" w:rsidRDefault="00D3125F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256,4</w:t>
            </w:r>
          </w:p>
        </w:tc>
        <w:tc>
          <w:tcPr>
            <w:tcW w:w="2126" w:type="dxa"/>
          </w:tcPr>
          <w:p w:rsidR="006D5BF0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266,7</w:t>
            </w:r>
          </w:p>
        </w:tc>
        <w:tc>
          <w:tcPr>
            <w:tcW w:w="1843" w:type="dxa"/>
          </w:tcPr>
          <w:p w:rsidR="006D5BF0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266,7</w:t>
            </w:r>
          </w:p>
        </w:tc>
      </w:tr>
      <w:tr w:rsidR="00D3125F" w:rsidTr="00604961">
        <w:tc>
          <w:tcPr>
            <w:tcW w:w="3794" w:type="dxa"/>
          </w:tcPr>
          <w:p w:rsidR="00D3125F" w:rsidRPr="00D3125F" w:rsidRDefault="00D3125F" w:rsidP="00B7789D">
            <w:pPr>
              <w:rPr>
                <w:sz w:val="26"/>
                <w:szCs w:val="26"/>
              </w:rPr>
            </w:pPr>
            <w:r w:rsidRPr="00D3125F">
              <w:rPr>
                <w:color w:val="000000"/>
                <w:sz w:val="26"/>
                <w:szCs w:val="26"/>
              </w:rPr>
              <w:lastRenderedPageBreak/>
              <w:t>Субвенция на осуществление полномочий по созданию и обеспечению деятельности комиссий по делам несовершеннолетних  и защите их прав</w:t>
            </w:r>
          </w:p>
        </w:tc>
        <w:tc>
          <w:tcPr>
            <w:tcW w:w="2127" w:type="dxa"/>
          </w:tcPr>
          <w:p w:rsidR="00D3125F" w:rsidRPr="00B7789D" w:rsidRDefault="00D3125F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427,4</w:t>
            </w:r>
          </w:p>
        </w:tc>
        <w:tc>
          <w:tcPr>
            <w:tcW w:w="2126" w:type="dxa"/>
          </w:tcPr>
          <w:p w:rsidR="00D3125F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427,4</w:t>
            </w:r>
          </w:p>
        </w:tc>
        <w:tc>
          <w:tcPr>
            <w:tcW w:w="1843" w:type="dxa"/>
          </w:tcPr>
          <w:p w:rsidR="00D3125F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438,8</w:t>
            </w:r>
          </w:p>
        </w:tc>
      </w:tr>
      <w:tr w:rsidR="00D3125F" w:rsidTr="00604961">
        <w:tc>
          <w:tcPr>
            <w:tcW w:w="3794" w:type="dxa"/>
          </w:tcPr>
          <w:p w:rsidR="00D3125F" w:rsidRPr="00D3125F" w:rsidRDefault="00D3125F" w:rsidP="00B7789D">
            <w:pPr>
              <w:rPr>
                <w:sz w:val="26"/>
                <w:szCs w:val="26"/>
              </w:rPr>
            </w:pPr>
            <w:r w:rsidRPr="00D3125F">
              <w:rPr>
                <w:color w:val="000000"/>
                <w:sz w:val="26"/>
                <w:szCs w:val="26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</w:t>
            </w:r>
          </w:p>
        </w:tc>
        <w:tc>
          <w:tcPr>
            <w:tcW w:w="2127" w:type="dxa"/>
          </w:tcPr>
          <w:p w:rsidR="00D3125F" w:rsidRPr="00B7789D" w:rsidRDefault="00D3125F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1321,4</w:t>
            </w:r>
          </w:p>
        </w:tc>
        <w:tc>
          <w:tcPr>
            <w:tcW w:w="2126" w:type="dxa"/>
          </w:tcPr>
          <w:p w:rsidR="00D3125F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1355,6</w:t>
            </w:r>
          </w:p>
        </w:tc>
        <w:tc>
          <w:tcPr>
            <w:tcW w:w="1843" w:type="dxa"/>
          </w:tcPr>
          <w:p w:rsidR="00D3125F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1355,6</w:t>
            </w:r>
          </w:p>
          <w:p w:rsidR="009B1F39" w:rsidRPr="00B7789D" w:rsidRDefault="009B1F39" w:rsidP="008C2B58">
            <w:pPr>
              <w:jc w:val="both"/>
              <w:rPr>
                <w:sz w:val="26"/>
                <w:szCs w:val="26"/>
              </w:rPr>
            </w:pPr>
          </w:p>
        </w:tc>
      </w:tr>
      <w:tr w:rsidR="00D3125F" w:rsidTr="00604961">
        <w:tc>
          <w:tcPr>
            <w:tcW w:w="3794" w:type="dxa"/>
          </w:tcPr>
          <w:p w:rsidR="00D3125F" w:rsidRPr="00C803E6" w:rsidRDefault="00C803E6" w:rsidP="00B7789D">
            <w:pPr>
              <w:rPr>
                <w:sz w:val="26"/>
                <w:szCs w:val="26"/>
              </w:rPr>
            </w:pPr>
            <w:r w:rsidRPr="00C803E6">
              <w:rPr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</w:t>
            </w:r>
          </w:p>
        </w:tc>
        <w:tc>
          <w:tcPr>
            <w:tcW w:w="2127" w:type="dxa"/>
          </w:tcPr>
          <w:p w:rsidR="00D3125F" w:rsidRPr="00B7789D" w:rsidRDefault="00C803E6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8653,3</w:t>
            </w:r>
          </w:p>
        </w:tc>
        <w:tc>
          <w:tcPr>
            <w:tcW w:w="2126" w:type="dxa"/>
          </w:tcPr>
          <w:p w:rsidR="00D3125F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8780,8</w:t>
            </w:r>
          </w:p>
        </w:tc>
        <w:tc>
          <w:tcPr>
            <w:tcW w:w="1843" w:type="dxa"/>
          </w:tcPr>
          <w:p w:rsidR="00D3125F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8780,8</w:t>
            </w:r>
          </w:p>
        </w:tc>
      </w:tr>
      <w:tr w:rsidR="00D3125F" w:rsidTr="00604961">
        <w:tc>
          <w:tcPr>
            <w:tcW w:w="3794" w:type="dxa"/>
          </w:tcPr>
          <w:p w:rsidR="00D3125F" w:rsidRPr="00474743" w:rsidRDefault="00C803E6" w:rsidP="00B7789D">
            <w:pPr>
              <w:rPr>
                <w:sz w:val="26"/>
                <w:szCs w:val="26"/>
              </w:rPr>
            </w:pPr>
            <w:r w:rsidRPr="00474743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</w:t>
            </w:r>
            <w:r w:rsidRPr="00474743">
              <w:rPr>
                <w:color w:val="000000"/>
                <w:sz w:val="26"/>
                <w:szCs w:val="26"/>
              </w:rPr>
              <w:lastRenderedPageBreak/>
              <w:t>межмуниципального и междугородного  внутриобластного сообщений</w:t>
            </w:r>
          </w:p>
        </w:tc>
        <w:tc>
          <w:tcPr>
            <w:tcW w:w="2127" w:type="dxa"/>
          </w:tcPr>
          <w:p w:rsidR="00D3125F" w:rsidRPr="00B7789D" w:rsidRDefault="00474743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8664,4</w:t>
            </w:r>
          </w:p>
        </w:tc>
        <w:tc>
          <w:tcPr>
            <w:tcW w:w="2126" w:type="dxa"/>
          </w:tcPr>
          <w:p w:rsidR="00D3125F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8914,2</w:t>
            </w:r>
          </w:p>
        </w:tc>
        <w:tc>
          <w:tcPr>
            <w:tcW w:w="1843" w:type="dxa"/>
          </w:tcPr>
          <w:p w:rsidR="00D3125F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8914,2</w:t>
            </w:r>
          </w:p>
        </w:tc>
      </w:tr>
      <w:tr w:rsidR="00C803E6" w:rsidTr="00604961">
        <w:tc>
          <w:tcPr>
            <w:tcW w:w="3794" w:type="dxa"/>
          </w:tcPr>
          <w:p w:rsidR="00C803E6" w:rsidRPr="00474743" w:rsidRDefault="00474743" w:rsidP="00B7789D">
            <w:pPr>
              <w:rPr>
                <w:sz w:val="26"/>
                <w:szCs w:val="26"/>
              </w:rPr>
            </w:pPr>
            <w:r w:rsidRPr="00474743">
              <w:rPr>
                <w:color w:val="000000"/>
                <w:sz w:val="26"/>
                <w:szCs w:val="26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</w:t>
            </w:r>
          </w:p>
        </w:tc>
        <w:tc>
          <w:tcPr>
            <w:tcW w:w="2127" w:type="dxa"/>
          </w:tcPr>
          <w:p w:rsidR="00C803E6" w:rsidRPr="00B7789D" w:rsidRDefault="00474743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8802,4</w:t>
            </w:r>
          </w:p>
        </w:tc>
        <w:tc>
          <w:tcPr>
            <w:tcW w:w="2126" w:type="dxa"/>
          </w:tcPr>
          <w:p w:rsidR="00C803E6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8802,4</w:t>
            </w:r>
          </w:p>
        </w:tc>
        <w:tc>
          <w:tcPr>
            <w:tcW w:w="1843" w:type="dxa"/>
          </w:tcPr>
          <w:p w:rsidR="00C803E6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8802,4</w:t>
            </w:r>
          </w:p>
        </w:tc>
      </w:tr>
      <w:tr w:rsidR="00C803E6" w:rsidTr="00604961">
        <w:tc>
          <w:tcPr>
            <w:tcW w:w="3794" w:type="dxa"/>
          </w:tcPr>
          <w:p w:rsidR="00C803E6" w:rsidRPr="00474743" w:rsidRDefault="00474743" w:rsidP="00B7789D">
            <w:pPr>
              <w:rPr>
                <w:sz w:val="26"/>
                <w:szCs w:val="26"/>
              </w:rPr>
            </w:pPr>
            <w:r w:rsidRPr="00474743">
              <w:rPr>
                <w:color w:val="000000"/>
                <w:sz w:val="26"/>
                <w:szCs w:val="26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</w:t>
            </w:r>
          </w:p>
        </w:tc>
        <w:tc>
          <w:tcPr>
            <w:tcW w:w="2127" w:type="dxa"/>
          </w:tcPr>
          <w:p w:rsidR="00C803E6" w:rsidRPr="00B7789D" w:rsidRDefault="00474743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799,9</w:t>
            </w:r>
          </w:p>
        </w:tc>
        <w:tc>
          <w:tcPr>
            <w:tcW w:w="2126" w:type="dxa"/>
          </w:tcPr>
          <w:p w:rsidR="00C803E6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799,9</w:t>
            </w:r>
          </w:p>
        </w:tc>
        <w:tc>
          <w:tcPr>
            <w:tcW w:w="1843" w:type="dxa"/>
          </w:tcPr>
          <w:p w:rsidR="00C803E6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799,9</w:t>
            </w:r>
          </w:p>
        </w:tc>
      </w:tr>
      <w:tr w:rsidR="00C803E6" w:rsidTr="00604961">
        <w:tc>
          <w:tcPr>
            <w:tcW w:w="3794" w:type="dxa"/>
          </w:tcPr>
          <w:p w:rsidR="00C803E6" w:rsidRPr="00474743" w:rsidRDefault="00474743" w:rsidP="00B7789D">
            <w:pPr>
              <w:rPr>
                <w:sz w:val="26"/>
                <w:szCs w:val="26"/>
              </w:rPr>
            </w:pPr>
            <w:r w:rsidRPr="00474743">
              <w:rPr>
                <w:color w:val="000000"/>
                <w:sz w:val="26"/>
                <w:szCs w:val="26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 транспортных средств</w:t>
            </w:r>
          </w:p>
        </w:tc>
        <w:tc>
          <w:tcPr>
            <w:tcW w:w="2127" w:type="dxa"/>
          </w:tcPr>
          <w:p w:rsidR="00C803E6" w:rsidRPr="00B7789D" w:rsidRDefault="00474743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45,5</w:t>
            </w:r>
          </w:p>
        </w:tc>
        <w:tc>
          <w:tcPr>
            <w:tcW w:w="2126" w:type="dxa"/>
          </w:tcPr>
          <w:p w:rsidR="00C803E6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45,5</w:t>
            </w:r>
          </w:p>
        </w:tc>
        <w:tc>
          <w:tcPr>
            <w:tcW w:w="1843" w:type="dxa"/>
          </w:tcPr>
          <w:p w:rsidR="00C803E6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45,5</w:t>
            </w:r>
          </w:p>
        </w:tc>
      </w:tr>
      <w:tr w:rsidR="00474743" w:rsidTr="00604961">
        <w:tc>
          <w:tcPr>
            <w:tcW w:w="3794" w:type="dxa"/>
          </w:tcPr>
          <w:p w:rsidR="00474743" w:rsidRPr="00474743" w:rsidRDefault="00474743" w:rsidP="005C1600">
            <w:pPr>
              <w:rPr>
                <w:sz w:val="26"/>
                <w:szCs w:val="26"/>
              </w:rPr>
            </w:pPr>
            <w:r w:rsidRPr="00474743">
              <w:rPr>
                <w:color w:val="000000"/>
                <w:sz w:val="26"/>
                <w:szCs w:val="26"/>
              </w:rPr>
              <w:t>Расходы на выплату единовременного пособия беременной жене военнослужащего, проходящ</w:t>
            </w:r>
            <w:r w:rsidR="005C1600">
              <w:rPr>
                <w:color w:val="000000"/>
                <w:sz w:val="26"/>
                <w:szCs w:val="26"/>
              </w:rPr>
              <w:t xml:space="preserve">его военную службу по призыву, и </w:t>
            </w:r>
            <w:r w:rsidRPr="00474743">
              <w:rPr>
                <w:color w:val="000000"/>
                <w:sz w:val="26"/>
                <w:szCs w:val="26"/>
              </w:rPr>
              <w:t xml:space="preserve"> ежемесячного пособия на ребенка военнослужащего,  проходящего военную службу по призыву</w:t>
            </w:r>
          </w:p>
        </w:tc>
        <w:tc>
          <w:tcPr>
            <w:tcW w:w="2127" w:type="dxa"/>
          </w:tcPr>
          <w:p w:rsidR="00474743" w:rsidRPr="00B7789D" w:rsidRDefault="00474743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292,9</w:t>
            </w:r>
          </w:p>
        </w:tc>
        <w:tc>
          <w:tcPr>
            <w:tcW w:w="2126" w:type="dxa"/>
          </w:tcPr>
          <w:p w:rsidR="00474743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304,6</w:t>
            </w:r>
          </w:p>
        </w:tc>
        <w:tc>
          <w:tcPr>
            <w:tcW w:w="1843" w:type="dxa"/>
          </w:tcPr>
          <w:p w:rsidR="00474743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304,6</w:t>
            </w:r>
          </w:p>
        </w:tc>
      </w:tr>
      <w:tr w:rsidR="00474743" w:rsidTr="00604961">
        <w:tc>
          <w:tcPr>
            <w:tcW w:w="3794" w:type="dxa"/>
          </w:tcPr>
          <w:p w:rsidR="00474743" w:rsidRPr="0070531E" w:rsidRDefault="0070531E" w:rsidP="00B7789D">
            <w:pPr>
              <w:rPr>
                <w:sz w:val="26"/>
                <w:szCs w:val="26"/>
              </w:rPr>
            </w:pPr>
            <w:r w:rsidRPr="0070531E">
              <w:rPr>
                <w:color w:val="000000"/>
                <w:sz w:val="26"/>
                <w:szCs w:val="26"/>
              </w:rPr>
              <w:t>Расходы на оплату жилищно-коммунальных услуг отдельным категориям граждан</w:t>
            </w:r>
          </w:p>
        </w:tc>
        <w:tc>
          <w:tcPr>
            <w:tcW w:w="2127" w:type="dxa"/>
          </w:tcPr>
          <w:p w:rsidR="00474743" w:rsidRPr="00B7789D" w:rsidRDefault="0070531E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16948,8</w:t>
            </w:r>
          </w:p>
        </w:tc>
        <w:tc>
          <w:tcPr>
            <w:tcW w:w="2126" w:type="dxa"/>
          </w:tcPr>
          <w:p w:rsidR="00474743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16947,1</w:t>
            </w:r>
          </w:p>
        </w:tc>
        <w:tc>
          <w:tcPr>
            <w:tcW w:w="1843" w:type="dxa"/>
          </w:tcPr>
          <w:p w:rsidR="00474743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16947,1</w:t>
            </w:r>
          </w:p>
        </w:tc>
      </w:tr>
      <w:tr w:rsidR="00474743" w:rsidTr="00604961">
        <w:tc>
          <w:tcPr>
            <w:tcW w:w="3794" w:type="dxa"/>
          </w:tcPr>
          <w:p w:rsidR="00474743" w:rsidRPr="0070531E" w:rsidRDefault="0070531E" w:rsidP="00740FA8">
            <w:pPr>
              <w:rPr>
                <w:sz w:val="26"/>
                <w:szCs w:val="26"/>
              </w:rPr>
            </w:pPr>
            <w:r w:rsidRPr="0070531E">
              <w:rPr>
                <w:color w:val="000000"/>
                <w:sz w:val="26"/>
                <w:szCs w:val="26"/>
              </w:rPr>
              <w:t xml:space="preserve">Расходы на осуществление полномочий по назначению и выплате единовременного пособия при </w:t>
            </w:r>
            <w:r w:rsidR="00740FA8">
              <w:rPr>
                <w:color w:val="000000"/>
                <w:sz w:val="26"/>
                <w:szCs w:val="26"/>
              </w:rPr>
              <w:t xml:space="preserve">передаче ребенка на воспитание </w:t>
            </w:r>
            <w:r w:rsidRPr="0070531E">
              <w:rPr>
                <w:color w:val="000000"/>
                <w:sz w:val="26"/>
                <w:szCs w:val="26"/>
              </w:rPr>
              <w:t xml:space="preserve"> в семью</w:t>
            </w:r>
          </w:p>
        </w:tc>
        <w:tc>
          <w:tcPr>
            <w:tcW w:w="2127" w:type="dxa"/>
          </w:tcPr>
          <w:p w:rsidR="00474743" w:rsidRPr="00B7789D" w:rsidRDefault="0070531E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164,3</w:t>
            </w:r>
          </w:p>
        </w:tc>
        <w:tc>
          <w:tcPr>
            <w:tcW w:w="2126" w:type="dxa"/>
          </w:tcPr>
          <w:p w:rsidR="00474743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164,3</w:t>
            </w:r>
          </w:p>
        </w:tc>
        <w:tc>
          <w:tcPr>
            <w:tcW w:w="1843" w:type="dxa"/>
          </w:tcPr>
          <w:p w:rsidR="00474743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164,3</w:t>
            </w:r>
          </w:p>
        </w:tc>
      </w:tr>
      <w:tr w:rsidR="00D3125F" w:rsidTr="00604961">
        <w:tc>
          <w:tcPr>
            <w:tcW w:w="3794" w:type="dxa"/>
          </w:tcPr>
          <w:p w:rsidR="00D3125F" w:rsidRPr="00F5543B" w:rsidRDefault="0070531E" w:rsidP="00B7789D">
            <w:pPr>
              <w:rPr>
                <w:sz w:val="26"/>
                <w:szCs w:val="26"/>
              </w:rPr>
            </w:pPr>
            <w:r w:rsidRPr="00F5543B">
              <w:rPr>
                <w:color w:val="000000"/>
                <w:sz w:val="26"/>
                <w:szCs w:val="26"/>
              </w:rPr>
              <w:t xml:space="preserve">Расходы на осуществление </w:t>
            </w:r>
            <w:r w:rsidRPr="00F5543B">
              <w:rPr>
                <w:color w:val="000000"/>
                <w:sz w:val="26"/>
                <w:szCs w:val="26"/>
              </w:rPr>
              <w:lastRenderedPageBreak/>
              <w:t>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</w:t>
            </w:r>
          </w:p>
        </w:tc>
        <w:tc>
          <w:tcPr>
            <w:tcW w:w="2127" w:type="dxa"/>
          </w:tcPr>
          <w:p w:rsidR="00D3125F" w:rsidRPr="00B7789D" w:rsidRDefault="0070531E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8526,0</w:t>
            </w:r>
          </w:p>
        </w:tc>
        <w:tc>
          <w:tcPr>
            <w:tcW w:w="2126" w:type="dxa"/>
          </w:tcPr>
          <w:p w:rsidR="00D3125F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8867,0</w:t>
            </w:r>
          </w:p>
        </w:tc>
        <w:tc>
          <w:tcPr>
            <w:tcW w:w="1843" w:type="dxa"/>
          </w:tcPr>
          <w:p w:rsidR="00D3125F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8867,0</w:t>
            </w:r>
          </w:p>
        </w:tc>
      </w:tr>
      <w:tr w:rsidR="0070531E" w:rsidTr="00604961">
        <w:tc>
          <w:tcPr>
            <w:tcW w:w="3794" w:type="dxa"/>
          </w:tcPr>
          <w:p w:rsidR="0070531E" w:rsidRPr="00F5543B" w:rsidRDefault="00F5543B" w:rsidP="00B7789D">
            <w:pPr>
              <w:rPr>
                <w:sz w:val="26"/>
                <w:szCs w:val="26"/>
              </w:rPr>
            </w:pPr>
            <w:r w:rsidRPr="00F5543B">
              <w:rPr>
                <w:color w:val="000000"/>
                <w:sz w:val="26"/>
                <w:szCs w:val="26"/>
              </w:rPr>
              <w:lastRenderedPageBreak/>
              <w:t>Расходы на осуществление полномочий по предоставлению мер социальной поддержки беременных женщин из малоимущих семей,  кормящих матерей и детей в возрасте до трех лет из малоимущих  семей</w:t>
            </w:r>
          </w:p>
        </w:tc>
        <w:tc>
          <w:tcPr>
            <w:tcW w:w="2127" w:type="dxa"/>
          </w:tcPr>
          <w:p w:rsidR="0070531E" w:rsidRPr="00B7789D" w:rsidRDefault="00F5543B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39,0</w:t>
            </w:r>
          </w:p>
        </w:tc>
        <w:tc>
          <w:tcPr>
            <w:tcW w:w="2126" w:type="dxa"/>
          </w:tcPr>
          <w:p w:rsidR="0070531E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40,6</w:t>
            </w:r>
          </w:p>
        </w:tc>
        <w:tc>
          <w:tcPr>
            <w:tcW w:w="1843" w:type="dxa"/>
          </w:tcPr>
          <w:p w:rsidR="0070531E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40,6</w:t>
            </w:r>
          </w:p>
        </w:tc>
      </w:tr>
      <w:tr w:rsidR="0070531E" w:rsidTr="00604961">
        <w:tc>
          <w:tcPr>
            <w:tcW w:w="3794" w:type="dxa"/>
          </w:tcPr>
          <w:p w:rsidR="0070531E" w:rsidRPr="00F5543B" w:rsidRDefault="00F5543B" w:rsidP="00B7789D">
            <w:pPr>
              <w:rPr>
                <w:sz w:val="26"/>
                <w:szCs w:val="26"/>
              </w:rPr>
            </w:pPr>
            <w:r w:rsidRPr="00F5543B">
              <w:rPr>
                <w:color w:val="000000"/>
                <w:sz w:val="26"/>
                <w:szCs w:val="26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F5543B">
              <w:rPr>
                <w:color w:val="000000"/>
                <w:sz w:val="26"/>
                <w:szCs w:val="26"/>
              </w:rPr>
              <w:t xml:space="preserve"> ,</w:t>
            </w:r>
            <w:proofErr w:type="gramEnd"/>
            <w:r w:rsidRPr="00F5543B">
              <w:rPr>
                <w:color w:val="000000"/>
                <w:sz w:val="26"/>
                <w:szCs w:val="26"/>
              </w:rPr>
              <w:t xml:space="preserve"> уполномоченных  составлять протоколы об административных правонарушениях</w:t>
            </w:r>
          </w:p>
        </w:tc>
        <w:tc>
          <w:tcPr>
            <w:tcW w:w="2127" w:type="dxa"/>
          </w:tcPr>
          <w:p w:rsidR="0070531E" w:rsidRPr="00B7789D" w:rsidRDefault="00F5543B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  <w:tc>
          <w:tcPr>
            <w:tcW w:w="2126" w:type="dxa"/>
          </w:tcPr>
          <w:p w:rsidR="0070531E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  <w:tc>
          <w:tcPr>
            <w:tcW w:w="1843" w:type="dxa"/>
          </w:tcPr>
          <w:p w:rsidR="0070531E" w:rsidRPr="00B7789D" w:rsidRDefault="009B1F39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0,3</w:t>
            </w:r>
          </w:p>
        </w:tc>
      </w:tr>
      <w:tr w:rsidR="00F5543B" w:rsidTr="00604961">
        <w:tc>
          <w:tcPr>
            <w:tcW w:w="3794" w:type="dxa"/>
          </w:tcPr>
          <w:p w:rsidR="00F5543B" w:rsidRPr="00F5543B" w:rsidRDefault="00F5543B" w:rsidP="00B7789D">
            <w:pPr>
              <w:rPr>
                <w:sz w:val="26"/>
                <w:szCs w:val="26"/>
              </w:rPr>
            </w:pPr>
            <w:proofErr w:type="gramStart"/>
            <w:r w:rsidRPr="00F5543B">
              <w:rPr>
                <w:color w:val="000000"/>
                <w:sz w:val="26"/>
                <w:szCs w:val="26"/>
              </w:rPr>
              <w:t xml:space="preserve">Расходы на осуществление полномочий по предоставлению мер социальной поддержки семей, имеющих детей и проживающих на  территории Ростовской области, в виде ежемесячной денежной  выплаты в размере определенного в Ростовской области  прожиточного минимума для детей, назначаемой в случае рождения  после 31 декабря 2012 года третьего ребенка или последующих  детей до </w:t>
            </w:r>
            <w:r w:rsidRPr="00F5543B">
              <w:rPr>
                <w:color w:val="000000"/>
                <w:sz w:val="26"/>
                <w:szCs w:val="26"/>
              </w:rPr>
              <w:lastRenderedPageBreak/>
              <w:t>достижения ребенком возраста трех лет</w:t>
            </w:r>
            <w:proofErr w:type="gramEnd"/>
          </w:p>
        </w:tc>
        <w:tc>
          <w:tcPr>
            <w:tcW w:w="2127" w:type="dxa"/>
          </w:tcPr>
          <w:p w:rsidR="00F5543B" w:rsidRPr="00B7789D" w:rsidRDefault="00F5543B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10839,0</w:t>
            </w:r>
          </w:p>
        </w:tc>
        <w:tc>
          <w:tcPr>
            <w:tcW w:w="2126" w:type="dxa"/>
          </w:tcPr>
          <w:p w:rsidR="00F5543B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43AD8">
              <w:rPr>
                <w:sz w:val="26"/>
                <w:szCs w:val="26"/>
              </w:rPr>
              <w:t>1365,2</w:t>
            </w:r>
          </w:p>
        </w:tc>
        <w:tc>
          <w:tcPr>
            <w:tcW w:w="1843" w:type="dxa"/>
          </w:tcPr>
          <w:p w:rsidR="00F5543B" w:rsidRPr="00B7789D" w:rsidRDefault="009B1F39" w:rsidP="00543AD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543AD8">
              <w:rPr>
                <w:sz w:val="26"/>
                <w:szCs w:val="26"/>
              </w:rPr>
              <w:t>1365,2</w:t>
            </w:r>
          </w:p>
        </w:tc>
      </w:tr>
      <w:tr w:rsidR="00F5543B" w:rsidTr="00604961">
        <w:tc>
          <w:tcPr>
            <w:tcW w:w="3794" w:type="dxa"/>
          </w:tcPr>
          <w:p w:rsidR="00F5543B" w:rsidRPr="00F5543B" w:rsidRDefault="00F5543B" w:rsidP="00B7789D">
            <w:pPr>
              <w:rPr>
                <w:sz w:val="26"/>
                <w:szCs w:val="26"/>
              </w:rPr>
            </w:pPr>
            <w:r w:rsidRPr="00F5543B">
              <w:rPr>
                <w:color w:val="000000"/>
                <w:sz w:val="26"/>
                <w:szCs w:val="26"/>
              </w:rPr>
              <w:lastRenderedPageBreak/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</w:t>
            </w:r>
          </w:p>
        </w:tc>
        <w:tc>
          <w:tcPr>
            <w:tcW w:w="2127" w:type="dxa"/>
          </w:tcPr>
          <w:p w:rsidR="00F5543B" w:rsidRPr="00B7789D" w:rsidRDefault="00F5543B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60,0</w:t>
            </w:r>
          </w:p>
        </w:tc>
        <w:tc>
          <w:tcPr>
            <w:tcW w:w="2126" w:type="dxa"/>
          </w:tcPr>
          <w:p w:rsidR="00F5543B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90,0</w:t>
            </w:r>
          </w:p>
        </w:tc>
        <w:tc>
          <w:tcPr>
            <w:tcW w:w="1843" w:type="dxa"/>
          </w:tcPr>
          <w:p w:rsidR="00F5543B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90,0</w:t>
            </w:r>
          </w:p>
        </w:tc>
      </w:tr>
      <w:tr w:rsidR="00F5543B" w:rsidTr="00604961">
        <w:tc>
          <w:tcPr>
            <w:tcW w:w="3794" w:type="dxa"/>
          </w:tcPr>
          <w:p w:rsidR="00F5543B" w:rsidRPr="00F5543B" w:rsidRDefault="00F5543B" w:rsidP="00B7789D">
            <w:pPr>
              <w:rPr>
                <w:sz w:val="26"/>
                <w:szCs w:val="26"/>
              </w:rPr>
            </w:pPr>
            <w:r w:rsidRPr="00F5543B">
              <w:rPr>
                <w:color w:val="000000"/>
                <w:sz w:val="26"/>
                <w:szCs w:val="26"/>
              </w:rPr>
              <w:t>Расходы на обеспечение государственных гарантий реализации прав на получение общедоступного и бесплатного дошкольного  образования в муниципальных дошкольных образовательных  организациях, включая расходы на оплату труда, приобретение  учебников и учебных пособий, средств обучения, игр, игрушек (за  исключением расходов на содержание зданий и оплату  коммунальных услуг)</w:t>
            </w:r>
          </w:p>
        </w:tc>
        <w:tc>
          <w:tcPr>
            <w:tcW w:w="2127" w:type="dxa"/>
          </w:tcPr>
          <w:p w:rsidR="00F5543B" w:rsidRPr="00B7789D" w:rsidRDefault="00F5543B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76733,1</w:t>
            </w:r>
          </w:p>
        </w:tc>
        <w:tc>
          <w:tcPr>
            <w:tcW w:w="2126" w:type="dxa"/>
          </w:tcPr>
          <w:p w:rsidR="00F5543B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79090,5</w:t>
            </w:r>
          </w:p>
        </w:tc>
        <w:tc>
          <w:tcPr>
            <w:tcW w:w="1843" w:type="dxa"/>
          </w:tcPr>
          <w:p w:rsidR="00F5543B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79090,5</w:t>
            </w:r>
          </w:p>
        </w:tc>
      </w:tr>
      <w:tr w:rsidR="00F5543B" w:rsidTr="00604961">
        <w:tc>
          <w:tcPr>
            <w:tcW w:w="3794" w:type="dxa"/>
          </w:tcPr>
          <w:p w:rsidR="00F5543B" w:rsidRPr="00307BC6" w:rsidRDefault="00307BC6" w:rsidP="00B7789D">
            <w:pPr>
              <w:rPr>
                <w:sz w:val="26"/>
                <w:szCs w:val="26"/>
              </w:rPr>
            </w:pPr>
            <w:r w:rsidRPr="00307BC6">
              <w:rPr>
                <w:color w:val="000000"/>
                <w:sz w:val="26"/>
                <w:szCs w:val="26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 помещений</w:t>
            </w:r>
          </w:p>
        </w:tc>
        <w:tc>
          <w:tcPr>
            <w:tcW w:w="2127" w:type="dxa"/>
          </w:tcPr>
          <w:p w:rsidR="00F5543B" w:rsidRPr="00B7789D" w:rsidRDefault="00307BC6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5580,0</w:t>
            </w:r>
          </w:p>
        </w:tc>
        <w:tc>
          <w:tcPr>
            <w:tcW w:w="2126" w:type="dxa"/>
          </w:tcPr>
          <w:p w:rsidR="00F5543B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5580,0</w:t>
            </w:r>
          </w:p>
        </w:tc>
        <w:tc>
          <w:tcPr>
            <w:tcW w:w="1843" w:type="dxa"/>
          </w:tcPr>
          <w:p w:rsidR="00F5543B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5580,0</w:t>
            </w:r>
          </w:p>
        </w:tc>
      </w:tr>
      <w:tr w:rsidR="00F5543B" w:rsidTr="00604961">
        <w:tc>
          <w:tcPr>
            <w:tcW w:w="3794" w:type="dxa"/>
          </w:tcPr>
          <w:p w:rsidR="00F5543B" w:rsidRPr="00307BC6" w:rsidRDefault="00307BC6" w:rsidP="00B7789D">
            <w:pPr>
              <w:rPr>
                <w:sz w:val="26"/>
                <w:szCs w:val="26"/>
              </w:rPr>
            </w:pPr>
            <w:r w:rsidRPr="00307BC6">
              <w:rPr>
                <w:color w:val="000000"/>
                <w:sz w:val="26"/>
                <w:szCs w:val="26"/>
              </w:rPr>
              <w:t>Расходы на осуществление полномочий по предоставлению мер социальной поддержки малоимущих семей, имеющих детей и  проживающих на территории Ростовской области, в виде  предоставления регионального материнского капитала</w:t>
            </w:r>
          </w:p>
        </w:tc>
        <w:tc>
          <w:tcPr>
            <w:tcW w:w="2127" w:type="dxa"/>
          </w:tcPr>
          <w:p w:rsidR="00F5543B" w:rsidRPr="00B7789D" w:rsidRDefault="00307BC6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1930,3</w:t>
            </w:r>
          </w:p>
        </w:tc>
        <w:tc>
          <w:tcPr>
            <w:tcW w:w="2126" w:type="dxa"/>
          </w:tcPr>
          <w:p w:rsidR="00F5543B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1930,3</w:t>
            </w:r>
          </w:p>
        </w:tc>
        <w:tc>
          <w:tcPr>
            <w:tcW w:w="1843" w:type="dxa"/>
          </w:tcPr>
          <w:p w:rsidR="00F5543B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1930,3</w:t>
            </w:r>
          </w:p>
        </w:tc>
      </w:tr>
      <w:tr w:rsidR="00F5543B" w:rsidTr="00604961">
        <w:tc>
          <w:tcPr>
            <w:tcW w:w="3794" w:type="dxa"/>
          </w:tcPr>
          <w:p w:rsidR="00F5543B" w:rsidRPr="00307BC6" w:rsidRDefault="00307BC6" w:rsidP="00B7789D">
            <w:pPr>
              <w:rPr>
                <w:sz w:val="26"/>
                <w:szCs w:val="26"/>
              </w:rPr>
            </w:pPr>
            <w:r w:rsidRPr="00307BC6">
              <w:rPr>
                <w:color w:val="000000"/>
                <w:sz w:val="26"/>
                <w:szCs w:val="26"/>
              </w:rPr>
              <w:t>Расходы на осуществление п</w:t>
            </w:r>
            <w:r w:rsidR="007D188F">
              <w:rPr>
                <w:color w:val="000000"/>
                <w:sz w:val="26"/>
                <w:szCs w:val="26"/>
              </w:rPr>
              <w:t>е</w:t>
            </w:r>
            <w:r w:rsidRPr="00307BC6">
              <w:rPr>
                <w:color w:val="000000"/>
                <w:sz w:val="26"/>
                <w:szCs w:val="26"/>
              </w:rPr>
              <w:t xml:space="preserve">реданных полномочий Российской Федерации по предоставлению отдельных </w:t>
            </w:r>
            <w:r w:rsidRPr="00307BC6">
              <w:rPr>
                <w:color w:val="000000"/>
                <w:sz w:val="26"/>
                <w:szCs w:val="26"/>
              </w:rPr>
              <w:lastRenderedPageBreak/>
              <w:t>мер социальной  поддержки граждан, подвергшихся воздействию радиации</w:t>
            </w:r>
          </w:p>
        </w:tc>
        <w:tc>
          <w:tcPr>
            <w:tcW w:w="2127" w:type="dxa"/>
          </w:tcPr>
          <w:p w:rsidR="00F5543B" w:rsidRPr="00B7789D" w:rsidRDefault="00307BC6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1464,3</w:t>
            </w:r>
          </w:p>
        </w:tc>
        <w:tc>
          <w:tcPr>
            <w:tcW w:w="2126" w:type="dxa"/>
          </w:tcPr>
          <w:p w:rsidR="00F5543B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1464,3</w:t>
            </w:r>
          </w:p>
        </w:tc>
        <w:tc>
          <w:tcPr>
            <w:tcW w:w="1843" w:type="dxa"/>
          </w:tcPr>
          <w:p w:rsidR="00F5543B" w:rsidRPr="00B7789D" w:rsidRDefault="00A90E07" w:rsidP="008C2B5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1464,3</w:t>
            </w:r>
          </w:p>
        </w:tc>
      </w:tr>
      <w:tr w:rsidR="00F5543B" w:rsidTr="00604961">
        <w:tc>
          <w:tcPr>
            <w:tcW w:w="3794" w:type="dxa"/>
          </w:tcPr>
          <w:p w:rsidR="00F5543B" w:rsidRPr="00543AD8" w:rsidRDefault="00543AD8" w:rsidP="00B7789D">
            <w:pPr>
              <w:rPr>
                <w:b/>
                <w:sz w:val="26"/>
                <w:szCs w:val="26"/>
              </w:rPr>
            </w:pPr>
            <w:r w:rsidRPr="00543AD8">
              <w:rPr>
                <w:b/>
                <w:sz w:val="26"/>
                <w:szCs w:val="26"/>
              </w:rPr>
              <w:lastRenderedPageBreak/>
              <w:t>ИТОГО</w:t>
            </w:r>
          </w:p>
        </w:tc>
        <w:tc>
          <w:tcPr>
            <w:tcW w:w="2127" w:type="dxa"/>
          </w:tcPr>
          <w:p w:rsidR="00F5543B" w:rsidRPr="00543AD8" w:rsidRDefault="00BF4A14" w:rsidP="008C2B5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541265,9</w:t>
            </w:r>
          </w:p>
        </w:tc>
        <w:tc>
          <w:tcPr>
            <w:tcW w:w="2126" w:type="dxa"/>
          </w:tcPr>
          <w:p w:rsidR="00F5543B" w:rsidRPr="00543AD8" w:rsidRDefault="00BF4A14" w:rsidP="008C2B5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559548,3</w:t>
            </w:r>
          </w:p>
        </w:tc>
        <w:tc>
          <w:tcPr>
            <w:tcW w:w="1843" w:type="dxa"/>
          </w:tcPr>
          <w:p w:rsidR="00F5543B" w:rsidRPr="00543AD8" w:rsidRDefault="00BF4A14" w:rsidP="008C2B58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558918,9</w:t>
            </w:r>
          </w:p>
        </w:tc>
      </w:tr>
    </w:tbl>
    <w:p w:rsidR="008C2B58" w:rsidRDefault="008C2B58" w:rsidP="008C2B58">
      <w:pPr>
        <w:spacing w:after="0" w:line="240" w:lineRule="auto"/>
        <w:jc w:val="both"/>
        <w:rPr>
          <w:sz w:val="26"/>
          <w:szCs w:val="26"/>
        </w:rPr>
      </w:pPr>
    </w:p>
    <w:p w:rsidR="00CC7BB2" w:rsidRDefault="00CC7BB2" w:rsidP="008C2B58">
      <w:pPr>
        <w:spacing w:after="0" w:line="240" w:lineRule="auto"/>
        <w:jc w:val="both"/>
        <w:rPr>
          <w:sz w:val="26"/>
          <w:szCs w:val="26"/>
        </w:rPr>
      </w:pPr>
    </w:p>
    <w:p w:rsidR="00CC7BB2" w:rsidRDefault="00CC7BB2" w:rsidP="008C2B58">
      <w:pPr>
        <w:spacing w:after="0" w:line="240" w:lineRule="auto"/>
        <w:jc w:val="both"/>
        <w:rPr>
          <w:sz w:val="26"/>
          <w:szCs w:val="26"/>
        </w:rPr>
      </w:pPr>
    </w:p>
    <w:p w:rsidR="00CC7BB2" w:rsidRDefault="00CC7BB2" w:rsidP="008C2B58">
      <w:pPr>
        <w:spacing w:after="0" w:line="240" w:lineRule="auto"/>
        <w:jc w:val="both"/>
        <w:rPr>
          <w:sz w:val="26"/>
          <w:szCs w:val="26"/>
        </w:rPr>
      </w:pPr>
    </w:p>
    <w:p w:rsidR="00CC7BB2" w:rsidRDefault="00CC7BB2" w:rsidP="008C2B58">
      <w:pPr>
        <w:spacing w:after="0" w:line="240" w:lineRule="auto"/>
        <w:jc w:val="both"/>
        <w:rPr>
          <w:sz w:val="26"/>
          <w:szCs w:val="26"/>
        </w:rPr>
      </w:pPr>
    </w:p>
    <w:p w:rsidR="00CC7BB2" w:rsidRDefault="00CC7BB2" w:rsidP="008C2B58">
      <w:pPr>
        <w:spacing w:after="0" w:line="240" w:lineRule="auto"/>
        <w:jc w:val="both"/>
        <w:rPr>
          <w:sz w:val="26"/>
          <w:szCs w:val="26"/>
        </w:rPr>
      </w:pPr>
    </w:p>
    <w:p w:rsidR="00CC7BB2" w:rsidRDefault="00CC7BB2" w:rsidP="00CC7BB2">
      <w:pPr>
        <w:pStyle w:val="4"/>
      </w:pPr>
    </w:p>
    <w:p w:rsidR="00CC7BB2" w:rsidRDefault="00CC7BB2" w:rsidP="008C2B58">
      <w:pPr>
        <w:spacing w:after="0" w:line="240" w:lineRule="auto"/>
        <w:jc w:val="both"/>
        <w:rPr>
          <w:sz w:val="26"/>
          <w:szCs w:val="26"/>
        </w:rPr>
      </w:pPr>
    </w:p>
    <w:p w:rsidR="00CC7BB2" w:rsidRDefault="00CC7BB2" w:rsidP="008C2B58">
      <w:pPr>
        <w:spacing w:after="0" w:line="240" w:lineRule="auto"/>
        <w:jc w:val="both"/>
        <w:rPr>
          <w:sz w:val="26"/>
          <w:szCs w:val="26"/>
        </w:rPr>
      </w:pPr>
    </w:p>
    <w:p w:rsidR="00CC7BB2" w:rsidRPr="00000857" w:rsidRDefault="00CC7BB2" w:rsidP="008C2B58">
      <w:pPr>
        <w:spacing w:after="0" w:line="240" w:lineRule="auto"/>
        <w:jc w:val="both"/>
        <w:rPr>
          <w:sz w:val="26"/>
          <w:szCs w:val="26"/>
        </w:rPr>
      </w:pPr>
    </w:p>
    <w:sectPr w:rsidR="00CC7BB2" w:rsidRPr="00000857" w:rsidSect="00604961">
      <w:pgSz w:w="11906" w:h="16838"/>
      <w:pgMar w:top="709" w:right="851" w:bottom="1134" w:left="130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00857"/>
    <w:rsid w:val="00000857"/>
    <w:rsid w:val="00031EF2"/>
    <w:rsid w:val="00165A74"/>
    <w:rsid w:val="001B1BA2"/>
    <w:rsid w:val="00231669"/>
    <w:rsid w:val="002B5BBC"/>
    <w:rsid w:val="00307BC6"/>
    <w:rsid w:val="0031782F"/>
    <w:rsid w:val="00340CFA"/>
    <w:rsid w:val="004364D6"/>
    <w:rsid w:val="00474743"/>
    <w:rsid w:val="00494EE9"/>
    <w:rsid w:val="004C135D"/>
    <w:rsid w:val="004F5C05"/>
    <w:rsid w:val="00543AD8"/>
    <w:rsid w:val="005719C3"/>
    <w:rsid w:val="005C1600"/>
    <w:rsid w:val="00604961"/>
    <w:rsid w:val="006140E9"/>
    <w:rsid w:val="00684D3E"/>
    <w:rsid w:val="0069286E"/>
    <w:rsid w:val="006D5BF0"/>
    <w:rsid w:val="0070531E"/>
    <w:rsid w:val="00740FA8"/>
    <w:rsid w:val="00767D47"/>
    <w:rsid w:val="007D188F"/>
    <w:rsid w:val="00832AA1"/>
    <w:rsid w:val="008C2B58"/>
    <w:rsid w:val="00911CB4"/>
    <w:rsid w:val="009502B2"/>
    <w:rsid w:val="009878C6"/>
    <w:rsid w:val="009B1F39"/>
    <w:rsid w:val="00A90E07"/>
    <w:rsid w:val="00B7789D"/>
    <w:rsid w:val="00BC4BEA"/>
    <w:rsid w:val="00BF4A14"/>
    <w:rsid w:val="00C803E6"/>
    <w:rsid w:val="00CB7286"/>
    <w:rsid w:val="00CC7BB2"/>
    <w:rsid w:val="00CE380B"/>
    <w:rsid w:val="00D3125F"/>
    <w:rsid w:val="00EB2B93"/>
    <w:rsid w:val="00EB3EDB"/>
    <w:rsid w:val="00F36574"/>
    <w:rsid w:val="00F55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EDB"/>
  </w:style>
  <w:style w:type="paragraph" w:styleId="4">
    <w:name w:val="heading 4"/>
    <w:basedOn w:val="a"/>
    <w:next w:val="a"/>
    <w:link w:val="40"/>
    <w:semiHidden/>
    <w:unhideWhenUsed/>
    <w:qFormat/>
    <w:rsid w:val="00CC7BB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2B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CC7BB2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EDFA9-DDAD-461C-A572-44E918BB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9</Pages>
  <Words>1435</Words>
  <Characters>8181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2017-11-01T11:15:00Z</cp:lastPrinted>
  <dcterms:created xsi:type="dcterms:W3CDTF">2017-11-01T07:46:00Z</dcterms:created>
  <dcterms:modified xsi:type="dcterms:W3CDTF">2017-11-02T14:17:00Z</dcterms:modified>
</cp:coreProperties>
</file>